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11016850" w:rsidR="00752FE9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193BB663" w14:textId="31FD7E95" w:rsidR="00C255E5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IISS “Augusto Righi”</w:t>
      </w:r>
    </w:p>
    <w:p w14:paraId="150EE14A" w14:textId="61290C19" w:rsidR="00C255E5" w:rsidRPr="00225740" w:rsidRDefault="00C255E5" w:rsidP="00C255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71042 Cerignola</w:t>
      </w: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C255E5">
        <w:tc>
          <w:tcPr>
            <w:tcW w:w="9624" w:type="dxa"/>
          </w:tcPr>
          <w:p w14:paraId="2CA3634C" w14:textId="2CF3CE1B" w:rsidR="005729CC" w:rsidRPr="00A235EF" w:rsidRDefault="0008794B" w:rsidP="005729CC">
            <w:pPr>
              <w:spacing w:before="120" w:after="240" w:line="276" w:lineRule="auto"/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r w:rsidR="00C255E5">
              <w:t xml:space="preserve"> </w:t>
            </w:r>
            <w:r w:rsidR="005729CC" w:rsidRPr="00A235EF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5729CC" w:rsidRPr="00A235EF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  <w:lang w:eastAsia="en-US"/>
              </w:rPr>
              <w:t>Nuove competenze e nuovi linguaggi</w:t>
            </w:r>
            <w:r w:rsidR="005729CC" w:rsidRPr="00A235EF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”, finanziato dall’Unione europea – </w:t>
            </w:r>
            <w:r w:rsidR="005729CC" w:rsidRPr="00A235EF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  <w:lang w:eastAsia="en-US"/>
              </w:rPr>
              <w:t>Next Generation EU</w:t>
            </w:r>
            <w:r w:rsidR="005729CC" w:rsidRPr="00A235EF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 xml:space="preserve"> – “</w:t>
            </w:r>
            <w:r w:rsidR="005729CC" w:rsidRPr="00A235EF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  <w:lang w:eastAsia="en-US"/>
              </w:rPr>
              <w:t>Azioni di potenziamento delle competenze STEM e multilinguistiche</w:t>
            </w:r>
            <w:r w:rsidR="005729CC" w:rsidRPr="00A235EF">
              <w:rPr>
                <w:rFonts w:ascii="Verdana" w:eastAsia="Calibri" w:hAnsi="Verdana" w:cs="Calibri"/>
                <w:b/>
                <w:bCs/>
                <w:sz w:val="18"/>
                <w:szCs w:val="18"/>
                <w:lang w:eastAsia="en-US"/>
              </w:rPr>
              <w:t>” – DM 65/2023.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7230"/>
            </w:tblGrid>
            <w:tr w:rsidR="005729CC" w:rsidRPr="00A235EF" w14:paraId="52C59573" w14:textId="77777777" w:rsidTr="000C4D1E"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251AE7" w14:textId="77777777" w:rsidR="005729CC" w:rsidRPr="00A235EF" w:rsidRDefault="005729CC" w:rsidP="00845B6F">
                  <w:pPr>
                    <w:framePr w:hSpace="180" w:wrap="around" w:vAnchor="text" w:hAnchor="margin" w:y="117"/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235EF"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  <w:t>Codice Progetto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85BD8D" w14:textId="77777777" w:rsidR="005729CC" w:rsidRPr="00A235EF" w:rsidRDefault="005729CC" w:rsidP="00845B6F">
                  <w:pPr>
                    <w:framePr w:hSpace="180" w:wrap="around" w:vAnchor="text" w:hAnchor="margin" w:y="117"/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235EF"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  <w:t>M4C1I3.1-2023-1143-P-32457</w:t>
                  </w:r>
                </w:p>
              </w:tc>
            </w:tr>
            <w:tr w:rsidR="005729CC" w:rsidRPr="00A235EF" w14:paraId="5244D860" w14:textId="77777777" w:rsidTr="000C4D1E"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0344B5" w14:textId="77777777" w:rsidR="005729CC" w:rsidRPr="00A235EF" w:rsidRDefault="005729CC" w:rsidP="00845B6F">
                  <w:pPr>
                    <w:framePr w:hSpace="180" w:wrap="around" w:vAnchor="text" w:hAnchor="margin" w:y="117"/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235EF"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  <w:t>CUP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6F84C1" w14:textId="77777777" w:rsidR="005729CC" w:rsidRPr="00A235EF" w:rsidRDefault="005729CC" w:rsidP="00845B6F">
                  <w:pPr>
                    <w:framePr w:hSpace="180" w:wrap="around" w:vAnchor="text" w:hAnchor="margin" w:y="117"/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235EF"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  <w:t>G34D23006550006</w:t>
                  </w:r>
                  <w:r w:rsidRPr="00A235EF">
                    <w:rPr>
                      <w:rFonts w:ascii="Verdana" w:hAnsi="Verdana" w:cs="NotoSans-Regular"/>
                      <w:color w:val="212529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729CC" w:rsidRPr="00A235EF" w14:paraId="5690CCBE" w14:textId="77777777" w:rsidTr="000C4D1E"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2DAE6C" w14:textId="77777777" w:rsidR="005729CC" w:rsidRPr="00A235EF" w:rsidRDefault="005729CC" w:rsidP="00845B6F">
                  <w:pPr>
                    <w:framePr w:hSpace="180" w:wrap="around" w:vAnchor="text" w:hAnchor="margin" w:y="117"/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235EF"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  <w:t>Titolo Progetto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3C5925" w14:textId="77777777" w:rsidR="005729CC" w:rsidRDefault="005729CC" w:rsidP="00845B6F">
                  <w:pPr>
                    <w:framePr w:hSpace="180" w:wrap="around" w:vAnchor="text" w:hAnchor="margin" w:y="117"/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A235EF"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  <w:t>Potenziamento competenze STEM e multilinguistiche</w:t>
                  </w:r>
                </w:p>
                <w:p w14:paraId="11892D05" w14:textId="77777777" w:rsidR="005729CC" w:rsidRPr="00A235EF" w:rsidRDefault="005729CC" w:rsidP="00845B6F">
                  <w:pPr>
                    <w:framePr w:hSpace="180" w:wrap="around" w:vAnchor="text" w:hAnchor="margin" w:y="117"/>
                    <w:rPr>
                      <w:rFonts w:ascii="Verdana" w:eastAsia="Calibri" w:hAnsi="Verdana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4FFB47" w14:textId="77777777" w:rsidR="00906EFD" w:rsidRDefault="00906EFD" w:rsidP="00210BF0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B70FABC" w:rsidR="00E671B1" w:rsidRPr="00225740" w:rsidRDefault="00312F27" w:rsidP="00210BF0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5F04D4B" w:rsidR="00312F27" w:rsidRDefault="00312F27" w:rsidP="00210BF0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3954DC18" w14:textId="77777777" w:rsidR="005729CC" w:rsidRDefault="005729CC" w:rsidP="005729CC">
            <w:pPr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0667DFC" w14:textId="5359DBDF" w:rsidR="005729CC" w:rsidRPr="00225740" w:rsidRDefault="005729CC" w:rsidP="005729CC">
            <w:pPr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5729C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il conferimento di un incarico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 al personale interno:</w:t>
            </w:r>
          </w:p>
          <w:p w14:paraId="2B928CEE" w14:textId="79D02529" w:rsidR="0008794B" w:rsidRPr="005729CC" w:rsidRDefault="005729CC" w:rsidP="005729CC">
            <w:pPr>
              <w:pStyle w:val="Paragrafoelenco"/>
              <w:numPr>
                <w:ilvl w:val="0"/>
                <w:numId w:val="39"/>
              </w:numPr>
              <w:adjustRightInd/>
              <w:spacing w:beforeLines="60" w:before="144" w:afterLines="60" w:after="144" w:line="276" w:lineRule="auto"/>
              <w:ind w:left="351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5729CC">
              <w:rPr>
                <w:rFonts w:ascii="Verdana" w:hAnsi="Verdana" w:cs="Garamond-Bold"/>
                <w:b/>
                <w:sz w:val="18"/>
                <w:szCs w:val="18"/>
              </w:rPr>
              <w:t xml:space="preserve">gruppo di lavoro per l’orientamento e il tutoraggio per le STEM </w:t>
            </w:r>
            <w:r>
              <w:rPr>
                <w:rFonts w:ascii="Verdana" w:hAnsi="Verdana" w:cs="Garamond-Bold"/>
                <w:b/>
                <w:sz w:val="18"/>
                <w:szCs w:val="18"/>
              </w:rPr>
              <w:t>-</w:t>
            </w:r>
            <w:r w:rsidRPr="005729CC">
              <w:rPr>
                <w:rFonts w:ascii="Verdana" w:hAnsi="Verdana" w:cs="Garamond-Bold"/>
                <w:b/>
                <w:sz w:val="18"/>
                <w:szCs w:val="18"/>
              </w:rPr>
              <w:t>Linea di Intervento A</w:t>
            </w:r>
            <w:r>
              <w:rPr>
                <w:rFonts w:ascii="Verdana" w:hAnsi="Verdana" w:cs="Garamond-Bold"/>
                <w:b/>
                <w:sz w:val="18"/>
                <w:szCs w:val="18"/>
              </w:rPr>
              <w:t>;</w:t>
            </w:r>
          </w:p>
          <w:p w14:paraId="0720635D" w14:textId="3094ED9C" w:rsidR="005729CC" w:rsidRPr="005729CC" w:rsidRDefault="005729CC" w:rsidP="005729CC">
            <w:pPr>
              <w:pStyle w:val="Paragrafoelenco"/>
              <w:numPr>
                <w:ilvl w:val="0"/>
                <w:numId w:val="39"/>
              </w:numPr>
              <w:adjustRightInd/>
              <w:spacing w:beforeLines="60" w:before="144" w:afterLines="60" w:after="144" w:line="276" w:lineRule="auto"/>
              <w:ind w:left="351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5729C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gruppo di lavoro per il multilinguismo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-</w:t>
            </w:r>
            <w:r w:rsidRPr="005729C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Linea di intervento B</w:t>
            </w:r>
          </w:p>
          <w:p w14:paraId="4C04D280" w14:textId="41488BB9" w:rsidR="00495B6B" w:rsidRPr="00225740" w:rsidRDefault="00495B6B" w:rsidP="00C255E5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5AAB6F03" w14:textId="79FABE77" w:rsidR="00A83704" w:rsidRDefault="00C255E5" w:rsidP="00C255E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La/il so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ttoscritt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4B13EC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A4740B3" w14:textId="77777777" w:rsidR="00210BF0" w:rsidRDefault="00E00325" w:rsidP="004B13EC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10BF0">
        <w:rPr>
          <w:rFonts w:asciiTheme="minorHAnsi" w:hAnsiTheme="minorHAnsi" w:cstheme="minorHAnsi"/>
          <w:bCs/>
          <w:sz w:val="22"/>
          <w:szCs w:val="22"/>
        </w:rPr>
        <w:t xml:space="preserve"> per uno dei seguenti profili:</w:t>
      </w:r>
    </w:p>
    <w:p w14:paraId="6B1FD23F" w14:textId="401E7F16" w:rsidR="005729CC" w:rsidRDefault="00906EF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540A9">
        <w:rPr>
          <w:rFonts w:ascii="Verdana" w:eastAsia="Calibri" w:hAnsi="Verdana" w:cs="Calibri"/>
          <w:b/>
          <w:bCs/>
          <w:sz w:val="18"/>
          <w:szCs w:val="18"/>
          <w:u w:val="single"/>
          <w:lang w:eastAsia="en-US"/>
        </w:rPr>
        <w:t xml:space="preserve">Linea </w:t>
      </w:r>
      <w:r>
        <w:rPr>
          <w:rFonts w:ascii="Verdana" w:eastAsia="Calibri" w:hAnsi="Verdana" w:cs="Calibri"/>
          <w:b/>
          <w:bCs/>
          <w:sz w:val="18"/>
          <w:szCs w:val="18"/>
          <w:u w:val="single"/>
          <w:lang w:eastAsia="en-US"/>
        </w:rPr>
        <w:t xml:space="preserve">di intervento </w:t>
      </w:r>
      <w:r w:rsidRPr="009540A9">
        <w:rPr>
          <w:rFonts w:ascii="Verdana" w:eastAsia="Calibri" w:hAnsi="Verdana" w:cs="Calibri"/>
          <w:b/>
          <w:bCs/>
          <w:sz w:val="18"/>
          <w:szCs w:val="18"/>
          <w:u w:val="single"/>
          <w:lang w:eastAsia="en-US"/>
        </w:rPr>
        <w:t>A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  <w:gridCol w:w="2675"/>
      </w:tblGrid>
      <w:tr w:rsidR="00210BF0" w14:paraId="5A1D3995" w14:textId="77777777" w:rsidTr="00210BF0">
        <w:trPr>
          <w:jc w:val="center"/>
        </w:trPr>
        <w:tc>
          <w:tcPr>
            <w:tcW w:w="5117" w:type="dxa"/>
            <w:shd w:val="clear" w:color="auto" w:fill="auto"/>
          </w:tcPr>
          <w:p w14:paraId="00807CA8" w14:textId="66703DE4" w:rsidR="00210BF0" w:rsidRDefault="00210BF0" w:rsidP="00210BF0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  <w:bookmarkStart w:id="6" w:name="_Hlk168128057"/>
            <w:r>
              <w:rPr>
                <w:rFonts w:ascii="Calibri" w:hAnsi="Calibri" w:cs="Calibri"/>
              </w:rPr>
              <w:t>Profilo</w:t>
            </w:r>
          </w:p>
        </w:tc>
        <w:tc>
          <w:tcPr>
            <w:tcW w:w="2675" w:type="dxa"/>
          </w:tcPr>
          <w:p w14:paraId="16171109" w14:textId="350B1947" w:rsidR="00210BF0" w:rsidRDefault="00210BF0" w:rsidP="00906EFD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Opzione</w:t>
            </w:r>
          </w:p>
          <w:p w14:paraId="5C3AE2D7" w14:textId="0DF53328" w:rsidR="00210BF0" w:rsidRDefault="00210BF0" w:rsidP="00906EFD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(indicare con una crocetta)</w:t>
            </w:r>
          </w:p>
        </w:tc>
      </w:tr>
      <w:tr w:rsidR="00906EFD" w14:paraId="431C6A73" w14:textId="1A336289" w:rsidTr="00210BF0">
        <w:trPr>
          <w:jc w:val="center"/>
        </w:trPr>
        <w:tc>
          <w:tcPr>
            <w:tcW w:w="5117" w:type="dxa"/>
            <w:shd w:val="clear" w:color="auto" w:fill="auto"/>
          </w:tcPr>
          <w:p w14:paraId="16EAA72F" w14:textId="298CE307" w:rsidR="00906EFD" w:rsidRDefault="00906EFD" w:rsidP="00906EFD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  <w:r w:rsidRPr="00090E20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docente di lingue straniere;</w:t>
            </w:r>
          </w:p>
        </w:tc>
        <w:tc>
          <w:tcPr>
            <w:tcW w:w="2675" w:type="dxa"/>
          </w:tcPr>
          <w:p w14:paraId="4057D7DE" w14:textId="77777777" w:rsidR="00906EFD" w:rsidRDefault="00906EFD" w:rsidP="00906EFD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</w:p>
        </w:tc>
      </w:tr>
      <w:tr w:rsidR="00906EFD" w14:paraId="2D907C45" w14:textId="05013F09" w:rsidTr="00210BF0">
        <w:trPr>
          <w:jc w:val="center"/>
        </w:trPr>
        <w:tc>
          <w:tcPr>
            <w:tcW w:w="5117" w:type="dxa"/>
            <w:shd w:val="clear" w:color="auto" w:fill="auto"/>
          </w:tcPr>
          <w:p w14:paraId="342C9658" w14:textId="31A27127" w:rsidR="00906EFD" w:rsidRDefault="00906EFD" w:rsidP="00906EFD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  <w:r w:rsidRPr="00090E20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docente di area scientifica;</w:t>
            </w:r>
          </w:p>
        </w:tc>
        <w:tc>
          <w:tcPr>
            <w:tcW w:w="2675" w:type="dxa"/>
          </w:tcPr>
          <w:p w14:paraId="1BDBF884" w14:textId="77777777" w:rsidR="00906EFD" w:rsidRDefault="00906EFD" w:rsidP="00906EFD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</w:p>
        </w:tc>
      </w:tr>
      <w:tr w:rsidR="00906EFD" w14:paraId="58A84E3D" w14:textId="60D994ED" w:rsidTr="00210BF0">
        <w:trPr>
          <w:jc w:val="center"/>
        </w:trPr>
        <w:tc>
          <w:tcPr>
            <w:tcW w:w="5117" w:type="dxa"/>
            <w:shd w:val="clear" w:color="auto" w:fill="auto"/>
          </w:tcPr>
          <w:p w14:paraId="1AFC35CA" w14:textId="2A6352B4" w:rsidR="00906EFD" w:rsidRDefault="00906EFD" w:rsidP="00906EFD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  <w:r w:rsidRPr="00090E20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docenti di area tecnica-informatica-elettronica;</w:t>
            </w:r>
          </w:p>
        </w:tc>
        <w:tc>
          <w:tcPr>
            <w:tcW w:w="2675" w:type="dxa"/>
          </w:tcPr>
          <w:p w14:paraId="1633320D" w14:textId="77777777" w:rsidR="00906EFD" w:rsidRDefault="00906EFD" w:rsidP="00906EFD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</w:p>
        </w:tc>
      </w:tr>
      <w:tr w:rsidR="00906EFD" w14:paraId="4695E8DE" w14:textId="4513CA0E" w:rsidTr="00210BF0">
        <w:trPr>
          <w:jc w:val="center"/>
        </w:trPr>
        <w:tc>
          <w:tcPr>
            <w:tcW w:w="5117" w:type="dxa"/>
            <w:shd w:val="clear" w:color="auto" w:fill="auto"/>
          </w:tcPr>
          <w:p w14:paraId="4BCE5B6B" w14:textId="41A9D113" w:rsidR="00906EFD" w:rsidRDefault="00906EFD" w:rsidP="00906EFD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  <w:r w:rsidRPr="00090E20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docente con esperienze nell’ambito dell’orientamento;</w:t>
            </w:r>
          </w:p>
        </w:tc>
        <w:tc>
          <w:tcPr>
            <w:tcW w:w="2675" w:type="dxa"/>
          </w:tcPr>
          <w:p w14:paraId="233B50CE" w14:textId="77777777" w:rsidR="00906EFD" w:rsidRDefault="00906EFD" w:rsidP="00906EFD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</w:p>
        </w:tc>
      </w:tr>
    </w:tbl>
    <w:bookmarkEnd w:id="6"/>
    <w:p w14:paraId="25360812" w14:textId="5A8F9E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536719" w14:textId="3D3027BB" w:rsidR="00906EFD" w:rsidRDefault="00906EFD" w:rsidP="00906EFD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540A9">
        <w:rPr>
          <w:rFonts w:ascii="Verdana" w:eastAsia="Calibri" w:hAnsi="Verdana" w:cs="Calibri"/>
          <w:b/>
          <w:bCs/>
          <w:sz w:val="18"/>
          <w:szCs w:val="18"/>
          <w:u w:val="single"/>
          <w:lang w:eastAsia="en-US"/>
        </w:rPr>
        <w:lastRenderedPageBreak/>
        <w:t xml:space="preserve">Linea </w:t>
      </w:r>
      <w:r>
        <w:rPr>
          <w:rFonts w:ascii="Verdana" w:eastAsia="Calibri" w:hAnsi="Verdana" w:cs="Calibri"/>
          <w:b/>
          <w:bCs/>
          <w:sz w:val="18"/>
          <w:szCs w:val="18"/>
          <w:u w:val="single"/>
          <w:lang w:eastAsia="en-US"/>
        </w:rPr>
        <w:t>di intervento B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  <w:gridCol w:w="2675"/>
      </w:tblGrid>
      <w:tr w:rsidR="00906EFD" w14:paraId="2CC0994C" w14:textId="77777777" w:rsidTr="000C4D1E">
        <w:trPr>
          <w:jc w:val="center"/>
        </w:trPr>
        <w:tc>
          <w:tcPr>
            <w:tcW w:w="5117" w:type="dxa"/>
            <w:shd w:val="clear" w:color="auto" w:fill="auto"/>
          </w:tcPr>
          <w:p w14:paraId="2DEA0930" w14:textId="77777777" w:rsidR="00906EFD" w:rsidRDefault="00906EFD" w:rsidP="000C4D1E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Profilo</w:t>
            </w:r>
          </w:p>
        </w:tc>
        <w:tc>
          <w:tcPr>
            <w:tcW w:w="2675" w:type="dxa"/>
          </w:tcPr>
          <w:p w14:paraId="066F3934" w14:textId="77777777" w:rsidR="00906EFD" w:rsidRDefault="00906EFD" w:rsidP="000C4D1E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Opzione</w:t>
            </w:r>
          </w:p>
          <w:p w14:paraId="73F22D4B" w14:textId="77777777" w:rsidR="00906EFD" w:rsidRDefault="00906EFD" w:rsidP="000C4D1E">
            <w:pPr>
              <w:spacing w:line="240" w:lineRule="auto"/>
              <w:jc w:val="center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(indicare con una crocetta)</w:t>
            </w:r>
          </w:p>
        </w:tc>
      </w:tr>
      <w:tr w:rsidR="00906EFD" w14:paraId="7BDD5570" w14:textId="77777777" w:rsidTr="000C4D1E">
        <w:trPr>
          <w:jc w:val="center"/>
        </w:trPr>
        <w:tc>
          <w:tcPr>
            <w:tcW w:w="5117" w:type="dxa"/>
            <w:shd w:val="clear" w:color="auto" w:fill="auto"/>
          </w:tcPr>
          <w:p w14:paraId="73C5C69B" w14:textId="77777777" w:rsidR="00906EFD" w:rsidRDefault="00906EFD" w:rsidP="000C4D1E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  <w:r w:rsidRPr="00090E20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docente di lingue straniere;</w:t>
            </w:r>
          </w:p>
        </w:tc>
        <w:tc>
          <w:tcPr>
            <w:tcW w:w="2675" w:type="dxa"/>
          </w:tcPr>
          <w:p w14:paraId="05612BE3" w14:textId="77777777" w:rsidR="00906EFD" w:rsidRDefault="00906EFD" w:rsidP="000C4D1E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</w:p>
        </w:tc>
      </w:tr>
      <w:tr w:rsidR="00906EFD" w14:paraId="337EBB86" w14:textId="77777777" w:rsidTr="000C4D1E">
        <w:trPr>
          <w:jc w:val="center"/>
        </w:trPr>
        <w:tc>
          <w:tcPr>
            <w:tcW w:w="5117" w:type="dxa"/>
            <w:shd w:val="clear" w:color="auto" w:fill="auto"/>
          </w:tcPr>
          <w:p w14:paraId="14A220CD" w14:textId="255A7B43" w:rsidR="00906EFD" w:rsidRDefault="00906EFD" w:rsidP="000C4D1E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  <w:r w:rsidRPr="00906EFD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docente di area tecnica-informatica-elettronica</w:t>
            </w:r>
            <w:r w:rsidRPr="00090E20">
              <w:rPr>
                <w:rFonts w:ascii="Verdana" w:eastAsia="Calibri" w:hAnsi="Verdana" w:cs="Calibri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2675" w:type="dxa"/>
          </w:tcPr>
          <w:p w14:paraId="2AD11E28" w14:textId="77777777" w:rsidR="00906EFD" w:rsidRDefault="00906EFD" w:rsidP="000C4D1E">
            <w:pPr>
              <w:spacing w:line="240" w:lineRule="auto"/>
              <w:textAlignment w:val="center"/>
              <w:rPr>
                <w:rFonts w:ascii="Calibri" w:hAnsi="Calibri" w:cs="Calibri"/>
              </w:rPr>
            </w:pPr>
          </w:p>
        </w:tc>
      </w:tr>
    </w:tbl>
    <w:p w14:paraId="7FB2DF3B" w14:textId="3330D7B4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D46E86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664CB9">
        <w:rPr>
          <w:rFonts w:asciiTheme="minorHAnsi" w:hAnsiTheme="minorHAnsi" w:cstheme="minorHAnsi"/>
          <w:bCs/>
          <w:sz w:val="22"/>
          <w:szCs w:val="22"/>
        </w:rPr>
        <w:t xml:space="preserve">agli artt. 2 e 3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dell’Avviso prot. n. </w:t>
      </w:r>
      <w:r w:rsidR="00845B6F">
        <w:rPr>
          <w:rFonts w:asciiTheme="minorHAnsi" w:hAnsiTheme="minorHAnsi" w:cstheme="minorHAnsi"/>
          <w:bCs/>
          <w:sz w:val="22"/>
          <w:szCs w:val="22"/>
        </w:rPr>
        <w:t>5606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64CB9">
        <w:rPr>
          <w:rFonts w:asciiTheme="minorHAnsi" w:hAnsiTheme="minorHAnsi" w:cstheme="minorHAnsi"/>
          <w:bCs/>
          <w:sz w:val="22"/>
          <w:szCs w:val="22"/>
        </w:rPr>
        <w:t>01/06/2024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2A215D3" w:rsidR="00AA11D4" w:rsidRPr="00AA11D4" w:rsidRDefault="00AA11D4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3DFF49D8" w14:textId="1984BB6E" w:rsidR="005547BF" w:rsidRP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7E023C2" w14:textId="6EC2C4F9" w:rsidR="00AA11D4" w:rsidRPr="00664CB9" w:rsidRDefault="00664CB9" w:rsidP="004B13EC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di </w:t>
      </w:r>
      <w:r w:rsidR="005547BF" w:rsidRPr="005547BF">
        <w:rPr>
          <w:rFonts w:cstheme="minorHAnsi"/>
        </w:rPr>
        <w:t xml:space="preserve">essere in possesso </w:t>
      </w:r>
      <w:r w:rsidR="00C255E5">
        <w:rPr>
          <w:rFonts w:cstheme="minorHAnsi"/>
        </w:rPr>
        <w:t xml:space="preserve">dei seguenti requisiti: </w:t>
      </w:r>
      <w:r w:rsidR="005547BF" w:rsidRPr="005547BF">
        <w:rPr>
          <w:rFonts w:cstheme="minorHAnsi"/>
          <w:i/>
          <w:iCs/>
          <w:highlight w:val="yellow"/>
        </w:rPr>
        <w:t xml:space="preserve"> </w:t>
      </w:r>
    </w:p>
    <w:p w14:paraId="05859582" w14:textId="77777777" w:rsidR="004B13EC" w:rsidRDefault="004B13EC" w:rsidP="004B13EC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u w:val="single"/>
        </w:rPr>
      </w:pPr>
    </w:p>
    <w:p w14:paraId="5D7573B7" w14:textId="77777777" w:rsidR="004B13EC" w:rsidRDefault="004B13EC" w:rsidP="004B13EC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u w:val="single"/>
        </w:rPr>
      </w:pPr>
    </w:p>
    <w:p w14:paraId="67B31096" w14:textId="77777777" w:rsidR="00303C1B" w:rsidRDefault="00303C1B" w:rsidP="004B13EC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u w:val="single"/>
        </w:rPr>
      </w:pPr>
    </w:p>
    <w:p w14:paraId="4669848C" w14:textId="77777777" w:rsidR="00303C1B" w:rsidRDefault="00303C1B" w:rsidP="004B13EC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u w:val="single"/>
        </w:rPr>
      </w:pPr>
    </w:p>
    <w:p w14:paraId="2798084E" w14:textId="77777777" w:rsidR="00303C1B" w:rsidRDefault="00303C1B" w:rsidP="004B13EC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u w:val="single"/>
        </w:rPr>
      </w:pPr>
    </w:p>
    <w:p w14:paraId="709FA824" w14:textId="70C555B2" w:rsidR="00664CB9" w:rsidRPr="00664CB9" w:rsidRDefault="00664CB9" w:rsidP="004B13EC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u w:val="single"/>
        </w:rPr>
      </w:pPr>
      <w:r w:rsidRPr="00664CB9">
        <w:rPr>
          <w:rFonts w:cstheme="minorHAnsi"/>
          <w:b/>
          <w:bCs/>
          <w:u w:val="single"/>
        </w:rPr>
        <w:lastRenderedPageBreak/>
        <w:t>Linea di intervento A</w:t>
      </w:r>
    </w:p>
    <w:tbl>
      <w:tblPr>
        <w:tblW w:w="10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3829"/>
        <w:gridCol w:w="4260"/>
        <w:gridCol w:w="875"/>
        <w:gridCol w:w="709"/>
      </w:tblGrid>
      <w:tr w:rsidR="00664CB9" w:rsidRPr="00FC4C4C" w14:paraId="594BF5CD" w14:textId="77777777" w:rsidTr="00303C1B">
        <w:trPr>
          <w:trHeight w:val="20"/>
          <w:jc w:val="center"/>
        </w:trPr>
        <w:tc>
          <w:tcPr>
            <w:tcW w:w="9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</w:tcPr>
          <w:p w14:paraId="486B968C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bookmarkStart w:id="7" w:name="_Hlk168069917"/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NUMERO  unità docenti</w:t>
            </w:r>
          </w:p>
        </w:tc>
        <w:tc>
          <w:tcPr>
            <w:tcW w:w="38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</w:tcPr>
          <w:p w14:paraId="627B49EE" w14:textId="77777777" w:rsidR="00664CB9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  <w:p w14:paraId="2ED01DD5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Profilo richiesto</w:t>
            </w:r>
          </w:p>
        </w:tc>
        <w:tc>
          <w:tcPr>
            <w:tcW w:w="42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</w:tcPr>
          <w:p w14:paraId="01153D37" w14:textId="77777777" w:rsidR="00664CB9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  <w:p w14:paraId="26DA0960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 xml:space="preserve">Titoli o esperienze </w:t>
            </w:r>
          </w:p>
        </w:tc>
        <w:tc>
          <w:tcPr>
            <w:tcW w:w="87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A669AB" w14:textId="2B918C38" w:rsidR="00664CB9" w:rsidRPr="001D44D2" w:rsidRDefault="00303C1B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Punti candidato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C30702B" w14:textId="37202619" w:rsidR="00664CB9" w:rsidRPr="001D44D2" w:rsidRDefault="00303C1B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4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Punti Commissione</w:t>
            </w:r>
          </w:p>
        </w:tc>
      </w:tr>
      <w:tr w:rsidR="00664CB9" w:rsidRPr="00FC4C4C" w14:paraId="475DFCAA" w14:textId="77777777" w:rsidTr="00303C1B">
        <w:trPr>
          <w:trHeight w:val="20"/>
          <w:jc w:val="center"/>
        </w:trPr>
        <w:tc>
          <w:tcPr>
            <w:tcW w:w="956" w:type="dxa"/>
            <w:shd w:val="clear" w:color="auto" w:fill="auto"/>
          </w:tcPr>
          <w:p w14:paraId="5221A94D" w14:textId="77777777" w:rsidR="00664CB9" w:rsidRPr="001D44D2" w:rsidRDefault="00664CB9" w:rsidP="00303C1B">
            <w:pPr>
              <w:pStyle w:val="Default"/>
              <w:widowControl w:val="0"/>
              <w:tabs>
                <w:tab w:val="left" w:pos="1311"/>
              </w:tabs>
              <w:ind w:left="200"/>
              <w:jc w:val="center"/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  <w:t>1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7068DFD0" w14:textId="77777777" w:rsidR="00664CB9" w:rsidRPr="001D44D2" w:rsidRDefault="00664CB9" w:rsidP="00303C1B">
            <w:pPr>
              <w:pStyle w:val="Default"/>
              <w:widowControl w:val="0"/>
              <w:tabs>
                <w:tab w:val="left" w:pos="1311"/>
              </w:tabs>
              <w:ind w:left="200"/>
              <w:jc w:val="center"/>
              <w:rPr>
                <w:rFonts w:ascii="Verdana" w:eastAsia="Calibri" w:hAnsi="Verdana"/>
                <w:b/>
                <w:noProof/>
                <w:sz w:val="14"/>
                <w:szCs w:val="16"/>
                <w:u w:val="single"/>
                <w:lang w:bidi="it-IT"/>
              </w:rPr>
            </w:pPr>
            <w:r w:rsidRPr="001D44D2"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>Docente lingua straniera</w:t>
            </w:r>
          </w:p>
        </w:tc>
        <w:tc>
          <w:tcPr>
            <w:tcW w:w="4260" w:type="dxa"/>
            <w:shd w:val="clear" w:color="auto" w:fill="auto"/>
          </w:tcPr>
          <w:p w14:paraId="025F1D89" w14:textId="77777777" w:rsidR="00664CB9" w:rsidRPr="001D44D2" w:rsidRDefault="00664CB9" w:rsidP="00303C1B">
            <w:pPr>
              <w:numPr>
                <w:ilvl w:val="0"/>
                <w:numId w:val="37"/>
              </w:numPr>
              <w:tabs>
                <w:tab w:val="left" w:pos="1311"/>
              </w:tabs>
              <w:autoSpaceDE w:val="0"/>
              <w:autoSpaceDN w:val="0"/>
              <w:adjustRightInd/>
              <w:spacing w:line="240" w:lineRule="auto"/>
              <w:ind w:left="200" w:right="-15"/>
              <w:jc w:val="lef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>laurea specialistica/magistrale o vecchio ordinamento in ambito linguistico</w:t>
            </w:r>
          </w:p>
        </w:tc>
        <w:tc>
          <w:tcPr>
            <w:tcW w:w="875" w:type="dxa"/>
            <w:vMerge w:val="restart"/>
            <w:shd w:val="clear" w:color="auto" w:fill="auto"/>
          </w:tcPr>
          <w:p w14:paraId="3C3BE7DB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152F019F" w14:textId="67625071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</w:tr>
      <w:tr w:rsidR="00664CB9" w:rsidRPr="00FC4C4C" w14:paraId="5CD9E4D5" w14:textId="77777777" w:rsidTr="00303C1B">
        <w:trPr>
          <w:trHeight w:val="20"/>
          <w:jc w:val="center"/>
        </w:trPr>
        <w:tc>
          <w:tcPr>
            <w:tcW w:w="956" w:type="dxa"/>
            <w:shd w:val="clear" w:color="auto" w:fill="auto"/>
          </w:tcPr>
          <w:p w14:paraId="7BB2DFAB" w14:textId="77777777" w:rsidR="00664CB9" w:rsidRPr="001D44D2" w:rsidRDefault="00664CB9" w:rsidP="00303C1B">
            <w:pPr>
              <w:pStyle w:val="Default"/>
              <w:widowControl w:val="0"/>
              <w:tabs>
                <w:tab w:val="left" w:pos="1311"/>
              </w:tabs>
              <w:ind w:left="200"/>
              <w:jc w:val="center"/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  <w:t>1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183BA221" w14:textId="77777777" w:rsidR="00664CB9" w:rsidRPr="001D44D2" w:rsidRDefault="00664CB9" w:rsidP="00303C1B">
            <w:pPr>
              <w:pStyle w:val="Default"/>
              <w:widowControl w:val="0"/>
              <w:tabs>
                <w:tab w:val="left" w:pos="1311"/>
              </w:tabs>
              <w:ind w:left="200"/>
              <w:jc w:val="center"/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 xml:space="preserve">Docente </w:t>
            </w:r>
            <w:r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>area</w:t>
            </w:r>
            <w:r w:rsidRPr="001D44D2"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 xml:space="preserve"> scientific</w:t>
            </w:r>
            <w:r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>a</w:t>
            </w:r>
          </w:p>
        </w:tc>
        <w:tc>
          <w:tcPr>
            <w:tcW w:w="4260" w:type="dxa"/>
            <w:shd w:val="clear" w:color="auto" w:fill="auto"/>
          </w:tcPr>
          <w:p w14:paraId="42C77AF8" w14:textId="77777777" w:rsidR="00664CB9" w:rsidRPr="001D44D2" w:rsidRDefault="00664CB9" w:rsidP="00303C1B">
            <w:pPr>
              <w:numPr>
                <w:ilvl w:val="0"/>
                <w:numId w:val="37"/>
              </w:numPr>
              <w:tabs>
                <w:tab w:val="left" w:pos="1311"/>
              </w:tabs>
              <w:autoSpaceDE w:val="0"/>
              <w:autoSpaceDN w:val="0"/>
              <w:adjustRightInd/>
              <w:spacing w:line="240" w:lineRule="auto"/>
              <w:ind w:left="200" w:right="-15"/>
              <w:jc w:val="lef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>laurea specialistica/magistrale o vecchio ordinamento in ambito scientifico</w:t>
            </w:r>
          </w:p>
        </w:tc>
        <w:tc>
          <w:tcPr>
            <w:tcW w:w="875" w:type="dxa"/>
            <w:vMerge/>
            <w:shd w:val="clear" w:color="auto" w:fill="auto"/>
            <w:vAlign w:val="center"/>
          </w:tcPr>
          <w:p w14:paraId="79C551A9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9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1DAAADF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</w:tr>
      <w:tr w:rsidR="00664CB9" w:rsidRPr="00FC4C4C" w14:paraId="49FC1F44" w14:textId="77777777" w:rsidTr="00303C1B">
        <w:trPr>
          <w:trHeight w:val="20"/>
          <w:jc w:val="center"/>
        </w:trPr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2E2CA595" w14:textId="77777777" w:rsidR="00664CB9" w:rsidRDefault="00664CB9" w:rsidP="00303C1B">
            <w:pPr>
              <w:pStyle w:val="Default"/>
              <w:widowControl w:val="0"/>
              <w:tabs>
                <w:tab w:val="left" w:pos="1311"/>
              </w:tabs>
              <w:ind w:left="200"/>
              <w:jc w:val="center"/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</w:pPr>
            <w:bookmarkStart w:id="8" w:name="_Hlk168070438"/>
          </w:p>
          <w:p w14:paraId="01D915AE" w14:textId="77777777" w:rsidR="00664CB9" w:rsidRPr="001D44D2" w:rsidRDefault="00664CB9" w:rsidP="00303C1B">
            <w:pPr>
              <w:pStyle w:val="Default"/>
              <w:widowControl w:val="0"/>
              <w:tabs>
                <w:tab w:val="left" w:pos="1311"/>
              </w:tabs>
              <w:ind w:left="200"/>
              <w:jc w:val="center"/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  <w:t>2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171CE" w14:textId="77777777" w:rsidR="00664CB9" w:rsidRPr="001D44D2" w:rsidRDefault="00664CB9" w:rsidP="00303C1B">
            <w:pPr>
              <w:pStyle w:val="Default"/>
              <w:widowControl w:val="0"/>
              <w:tabs>
                <w:tab w:val="left" w:pos="1311"/>
              </w:tabs>
              <w:ind w:left="200"/>
              <w:jc w:val="center"/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>Docent</w:t>
            </w:r>
            <w:r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>i</w:t>
            </w:r>
            <w:r w:rsidRPr="001D44D2"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 xml:space="preserve"> </w:t>
            </w:r>
            <w:r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>area tecnica-informatica-elettronica</w:t>
            </w:r>
          </w:p>
        </w:tc>
        <w:tc>
          <w:tcPr>
            <w:tcW w:w="4260" w:type="dxa"/>
            <w:tcBorders>
              <w:bottom w:val="single" w:sz="6" w:space="0" w:color="000000"/>
            </w:tcBorders>
            <w:shd w:val="clear" w:color="auto" w:fill="auto"/>
          </w:tcPr>
          <w:p w14:paraId="1E17AB28" w14:textId="77777777" w:rsidR="00664CB9" w:rsidRPr="001D44D2" w:rsidRDefault="00664CB9" w:rsidP="00303C1B">
            <w:pPr>
              <w:numPr>
                <w:ilvl w:val="0"/>
                <w:numId w:val="37"/>
              </w:numPr>
              <w:tabs>
                <w:tab w:val="left" w:pos="1311"/>
              </w:tabs>
              <w:autoSpaceDE w:val="0"/>
              <w:autoSpaceDN w:val="0"/>
              <w:adjustRightInd/>
              <w:spacing w:line="240" w:lineRule="auto"/>
              <w:ind w:left="200" w:right="-15"/>
              <w:jc w:val="lef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 xml:space="preserve">laurea specialistica/magistrale o vecchio ordinamento in ambito informatico/elettronico/tecnico </w:t>
            </w:r>
          </w:p>
          <w:p w14:paraId="0D0DD44D" w14:textId="77777777" w:rsidR="00664CB9" w:rsidRPr="001D44D2" w:rsidRDefault="00664CB9" w:rsidP="00303C1B">
            <w:pPr>
              <w:numPr>
                <w:ilvl w:val="0"/>
                <w:numId w:val="37"/>
              </w:numPr>
              <w:tabs>
                <w:tab w:val="left" w:pos="1311"/>
              </w:tabs>
              <w:autoSpaceDE w:val="0"/>
              <w:autoSpaceDN w:val="0"/>
              <w:adjustRightInd/>
              <w:spacing w:line="240" w:lineRule="auto"/>
              <w:ind w:left="200" w:right="-15"/>
              <w:jc w:val="lef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>Diploma tecnico di ambito</w:t>
            </w:r>
            <w:r w:rsidRPr="001D44D2">
              <w:rPr>
                <w:rFonts w:ascii="Calibri" w:eastAsia="Calibri" w:hAnsi="Calibri"/>
              </w:rPr>
              <w:t xml:space="preserve"> </w:t>
            </w: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 xml:space="preserve">informatico/elettronico </w:t>
            </w:r>
          </w:p>
        </w:tc>
        <w:tc>
          <w:tcPr>
            <w:tcW w:w="875" w:type="dxa"/>
            <w:vMerge/>
            <w:shd w:val="clear" w:color="auto" w:fill="auto"/>
            <w:vAlign w:val="center"/>
          </w:tcPr>
          <w:p w14:paraId="66964F15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9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F64D2EA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</w:tr>
      <w:bookmarkEnd w:id="8"/>
      <w:tr w:rsidR="00664CB9" w:rsidRPr="00FC4C4C" w14:paraId="39C9551B" w14:textId="77777777" w:rsidTr="00303C1B">
        <w:trPr>
          <w:trHeight w:val="20"/>
          <w:jc w:val="center"/>
        </w:trPr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68485FBF" w14:textId="77777777" w:rsidR="00664CB9" w:rsidRDefault="00664CB9" w:rsidP="00303C1B">
            <w:pPr>
              <w:pStyle w:val="Default"/>
              <w:widowControl w:val="0"/>
              <w:tabs>
                <w:tab w:val="left" w:pos="1311"/>
              </w:tabs>
              <w:ind w:left="200"/>
              <w:jc w:val="center"/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  <w:t>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1FBE" w14:textId="77777777" w:rsidR="00664CB9" w:rsidRPr="001D44D2" w:rsidRDefault="00664CB9" w:rsidP="00303C1B">
            <w:pPr>
              <w:pStyle w:val="Default"/>
              <w:widowControl w:val="0"/>
              <w:tabs>
                <w:tab w:val="left" w:pos="1311"/>
              </w:tabs>
              <w:ind w:left="200"/>
              <w:jc w:val="center"/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>D</w:t>
            </w:r>
            <w:r w:rsidRPr="003D2E7B"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>ocente con esperienze nell’ambito dell’orientamento</w:t>
            </w:r>
          </w:p>
        </w:tc>
        <w:tc>
          <w:tcPr>
            <w:tcW w:w="4260" w:type="dxa"/>
            <w:tcBorders>
              <w:bottom w:val="single" w:sz="6" w:space="0" w:color="000000"/>
            </w:tcBorders>
            <w:shd w:val="clear" w:color="auto" w:fill="auto"/>
          </w:tcPr>
          <w:p w14:paraId="56649171" w14:textId="77777777" w:rsidR="00664CB9" w:rsidRPr="001D44D2" w:rsidRDefault="00664CB9" w:rsidP="00303C1B">
            <w:pPr>
              <w:numPr>
                <w:ilvl w:val="0"/>
                <w:numId w:val="37"/>
              </w:numPr>
              <w:tabs>
                <w:tab w:val="left" w:pos="1311"/>
              </w:tabs>
              <w:autoSpaceDE w:val="0"/>
              <w:autoSpaceDN w:val="0"/>
              <w:adjustRightInd/>
              <w:spacing w:line="240" w:lineRule="auto"/>
              <w:ind w:left="200" w:right="-15"/>
              <w:jc w:val="lef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  <w:r>
              <w:rPr>
                <w:rFonts w:ascii="Verdana" w:eastAsia="Calibri" w:hAnsi="Verdana" w:cs="Calibri"/>
                <w:noProof/>
                <w:sz w:val="14"/>
                <w:szCs w:val="16"/>
              </w:rPr>
              <w:t>Laurea specialistica</w:t>
            </w:r>
          </w:p>
        </w:tc>
        <w:tc>
          <w:tcPr>
            <w:tcW w:w="875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B2C7896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709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41AF8D9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</w:tr>
      <w:tr w:rsidR="00664CB9" w:rsidRPr="00FC4C4C" w14:paraId="0E975FAF" w14:textId="77777777" w:rsidTr="00303C1B">
        <w:trPr>
          <w:trHeight w:val="293"/>
          <w:jc w:val="center"/>
        </w:trPr>
        <w:tc>
          <w:tcPr>
            <w:tcW w:w="9045" w:type="dxa"/>
            <w:gridSpan w:val="3"/>
            <w:shd w:val="clear" w:color="auto" w:fill="auto"/>
          </w:tcPr>
          <w:p w14:paraId="7BD2B017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 w:right="116"/>
              <w:jc w:val="right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>Per ogni anno di servizio in qualità di personale docente presso questo Istituto (max 10 anni valutabili)</w:t>
            </w:r>
          </w:p>
        </w:tc>
        <w:tc>
          <w:tcPr>
            <w:tcW w:w="875" w:type="dxa"/>
            <w:shd w:val="clear" w:color="auto" w:fill="auto"/>
          </w:tcPr>
          <w:p w14:paraId="5CBA66E7" w14:textId="53A380F9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auto"/>
          </w:tcPr>
          <w:p w14:paraId="760A9231" w14:textId="41B4E434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</w:p>
        </w:tc>
      </w:tr>
      <w:tr w:rsidR="00664CB9" w:rsidRPr="00FC4C4C" w14:paraId="7D7FA412" w14:textId="77777777" w:rsidTr="00303C1B">
        <w:trPr>
          <w:trHeight w:val="315"/>
          <w:jc w:val="center"/>
        </w:trPr>
        <w:tc>
          <w:tcPr>
            <w:tcW w:w="9045" w:type="dxa"/>
            <w:gridSpan w:val="3"/>
            <w:shd w:val="clear" w:color="auto" w:fill="auto"/>
          </w:tcPr>
          <w:p w14:paraId="603E760B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 w:right="116"/>
              <w:jc w:val="right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>Per ogni attività svoltà come funzione  strumentali, tutor PCTO, attività di Coordinamento  (max 10 attività valutabili)</w:t>
            </w:r>
          </w:p>
        </w:tc>
        <w:tc>
          <w:tcPr>
            <w:tcW w:w="875" w:type="dxa"/>
            <w:shd w:val="clear" w:color="auto" w:fill="auto"/>
          </w:tcPr>
          <w:p w14:paraId="57436A0C" w14:textId="4E16E6AC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auto"/>
          </w:tcPr>
          <w:p w14:paraId="50483755" w14:textId="4297A161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</w:p>
        </w:tc>
      </w:tr>
      <w:tr w:rsidR="00664CB9" w:rsidRPr="00FC4C4C" w14:paraId="4BB354A1" w14:textId="77777777" w:rsidTr="00303C1B">
        <w:trPr>
          <w:trHeight w:val="351"/>
          <w:jc w:val="center"/>
        </w:trPr>
        <w:tc>
          <w:tcPr>
            <w:tcW w:w="9045" w:type="dxa"/>
            <w:gridSpan w:val="3"/>
            <w:shd w:val="clear" w:color="auto" w:fill="auto"/>
          </w:tcPr>
          <w:p w14:paraId="24C651D5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 w:right="116"/>
              <w:jc w:val="right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Diploma di perfezionamento post diploma o post laurea, master universitario di I o II livello, corrispondenti a 60 CFU </w:t>
            </w:r>
          </w:p>
          <w:p w14:paraId="673E25A1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 w:right="116"/>
              <w:jc w:val="right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(max 5 titoli valutabili) </w:t>
            </w:r>
          </w:p>
        </w:tc>
        <w:tc>
          <w:tcPr>
            <w:tcW w:w="875" w:type="dxa"/>
            <w:shd w:val="clear" w:color="auto" w:fill="auto"/>
          </w:tcPr>
          <w:p w14:paraId="563675BE" w14:textId="0459A6F6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auto"/>
          </w:tcPr>
          <w:p w14:paraId="024FD537" w14:textId="5F9C258E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664CB9" w:rsidRPr="00FC4C4C" w14:paraId="13B1155B" w14:textId="77777777" w:rsidTr="00303C1B">
        <w:trPr>
          <w:trHeight w:val="231"/>
          <w:jc w:val="center"/>
        </w:trPr>
        <w:tc>
          <w:tcPr>
            <w:tcW w:w="9045" w:type="dxa"/>
            <w:gridSpan w:val="3"/>
            <w:shd w:val="clear" w:color="auto" w:fill="auto"/>
          </w:tcPr>
          <w:p w14:paraId="39C2806E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 w:right="116"/>
              <w:jc w:val="right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Certificazioni di competenze informatiche (max n. 3 certificazioni)</w:t>
            </w:r>
          </w:p>
        </w:tc>
        <w:tc>
          <w:tcPr>
            <w:tcW w:w="875" w:type="dxa"/>
            <w:shd w:val="clear" w:color="auto" w:fill="auto"/>
          </w:tcPr>
          <w:p w14:paraId="75C5C191" w14:textId="48F3537F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auto"/>
          </w:tcPr>
          <w:p w14:paraId="3E9FCE10" w14:textId="7E66CDD5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664CB9" w:rsidRPr="00FC4C4C" w14:paraId="0979CF91" w14:textId="77777777" w:rsidTr="00303C1B">
        <w:trPr>
          <w:trHeight w:val="253"/>
          <w:jc w:val="center"/>
        </w:trPr>
        <w:tc>
          <w:tcPr>
            <w:tcW w:w="9045" w:type="dxa"/>
            <w:gridSpan w:val="3"/>
            <w:shd w:val="clear" w:color="auto" w:fill="auto"/>
          </w:tcPr>
          <w:p w14:paraId="0B8CF9DC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 w:right="116"/>
              <w:jc w:val="right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Certificazioni linguistiche in lingua straniera(max n. 2 certificazioni)</w:t>
            </w:r>
          </w:p>
        </w:tc>
        <w:tc>
          <w:tcPr>
            <w:tcW w:w="875" w:type="dxa"/>
            <w:shd w:val="clear" w:color="auto" w:fill="auto"/>
          </w:tcPr>
          <w:p w14:paraId="3A5A306F" w14:textId="0BA817AA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auto"/>
          </w:tcPr>
          <w:p w14:paraId="3100DF0D" w14:textId="39D7175D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664CB9" w:rsidRPr="00FC4C4C" w14:paraId="1949B343" w14:textId="77777777" w:rsidTr="00303C1B">
        <w:trPr>
          <w:trHeight w:val="289"/>
          <w:jc w:val="center"/>
        </w:trPr>
        <w:tc>
          <w:tcPr>
            <w:tcW w:w="9045" w:type="dxa"/>
            <w:gridSpan w:val="3"/>
            <w:shd w:val="clear" w:color="auto" w:fill="auto"/>
          </w:tcPr>
          <w:p w14:paraId="211C98FD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 w:right="116"/>
              <w:jc w:val="right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Precedenti esperienze in progetti Europei  (max 5 esperienze)</w:t>
            </w:r>
          </w:p>
        </w:tc>
        <w:tc>
          <w:tcPr>
            <w:tcW w:w="875" w:type="dxa"/>
            <w:shd w:val="clear" w:color="auto" w:fill="auto"/>
          </w:tcPr>
          <w:p w14:paraId="6125D4EF" w14:textId="0DADDF6B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auto"/>
          </w:tcPr>
          <w:p w14:paraId="0366C96B" w14:textId="4AA0962B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664CB9" w:rsidRPr="00FC4C4C" w14:paraId="43D7CDFD" w14:textId="77777777" w:rsidTr="00303C1B">
        <w:trPr>
          <w:trHeight w:val="311"/>
          <w:jc w:val="center"/>
        </w:trPr>
        <w:tc>
          <w:tcPr>
            <w:tcW w:w="9045" w:type="dxa"/>
            <w:gridSpan w:val="3"/>
            <w:shd w:val="clear" w:color="auto" w:fill="auto"/>
          </w:tcPr>
          <w:p w14:paraId="3B6EDD51" w14:textId="77777777" w:rsidR="00664CB9" w:rsidRPr="007E1D95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 w:right="116"/>
              <w:jc w:val="right"/>
              <w:rPr>
                <w:rFonts w:ascii="Verdana" w:eastAsia="Calibri" w:hAnsi="Verdana" w:cs="Calibri"/>
                <w:b/>
                <w:noProof/>
                <w:color w:val="000000"/>
                <w:sz w:val="14"/>
                <w:szCs w:val="16"/>
                <w:lang w:bidi="it-IT"/>
              </w:rPr>
            </w:pPr>
            <w:r w:rsidRPr="007E1D95">
              <w:rPr>
                <w:rFonts w:ascii="Verdana" w:eastAsia="Calibri" w:hAnsi="Verdana" w:cs="Calibri"/>
                <w:b/>
                <w:noProof/>
                <w:color w:val="000000"/>
                <w:sz w:val="14"/>
                <w:szCs w:val="16"/>
                <w:lang w:bidi="it-IT"/>
              </w:rPr>
              <w:t>Totale</w:t>
            </w:r>
          </w:p>
        </w:tc>
        <w:tc>
          <w:tcPr>
            <w:tcW w:w="875" w:type="dxa"/>
            <w:shd w:val="clear" w:color="auto" w:fill="auto"/>
          </w:tcPr>
          <w:p w14:paraId="272D4D4F" w14:textId="77777777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auto"/>
          </w:tcPr>
          <w:p w14:paraId="0FFBA439" w14:textId="6260BFA5" w:rsidR="00664CB9" w:rsidRPr="001D44D2" w:rsidRDefault="00664CB9" w:rsidP="00303C1B">
            <w:pPr>
              <w:tabs>
                <w:tab w:val="left" w:pos="1311"/>
              </w:tabs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bookmarkEnd w:id="7"/>
    </w:tbl>
    <w:p w14:paraId="295E5BA3" w14:textId="77777777" w:rsidR="004B13EC" w:rsidRDefault="004B13EC" w:rsidP="004B13EC">
      <w:pPr>
        <w:pStyle w:val="Comma"/>
        <w:numPr>
          <w:ilvl w:val="0"/>
          <w:numId w:val="0"/>
        </w:numPr>
        <w:spacing w:after="0"/>
        <w:ind w:left="-142"/>
        <w:contextualSpacing w:val="0"/>
        <w:jc w:val="left"/>
        <w:rPr>
          <w:rFonts w:cstheme="minorHAnsi"/>
          <w:b/>
          <w:bCs/>
          <w:u w:val="single"/>
        </w:rPr>
      </w:pPr>
    </w:p>
    <w:p w14:paraId="0A017924" w14:textId="3B8646FE" w:rsidR="00664CB9" w:rsidRPr="00664CB9" w:rsidRDefault="00664CB9" w:rsidP="004B13EC">
      <w:pPr>
        <w:pStyle w:val="Comma"/>
        <w:numPr>
          <w:ilvl w:val="0"/>
          <w:numId w:val="0"/>
        </w:numPr>
        <w:spacing w:after="0"/>
        <w:ind w:left="-142"/>
        <w:contextualSpacing w:val="0"/>
        <w:jc w:val="left"/>
        <w:rPr>
          <w:rFonts w:cstheme="minorHAnsi"/>
          <w:b/>
          <w:bCs/>
          <w:u w:val="single"/>
        </w:rPr>
      </w:pPr>
      <w:r w:rsidRPr="00664CB9">
        <w:rPr>
          <w:rFonts w:cstheme="minorHAnsi"/>
          <w:b/>
          <w:bCs/>
          <w:u w:val="single"/>
        </w:rPr>
        <w:t>Linea di intervento B</w:t>
      </w:r>
    </w:p>
    <w:tbl>
      <w:tblPr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3829"/>
        <w:gridCol w:w="4001"/>
        <w:gridCol w:w="709"/>
        <w:gridCol w:w="850"/>
      </w:tblGrid>
      <w:tr w:rsidR="005D4201" w:rsidRPr="00FC4C4C" w14:paraId="6242C754" w14:textId="77777777" w:rsidTr="00303C1B">
        <w:trPr>
          <w:trHeight w:val="20"/>
          <w:jc w:val="center"/>
        </w:trPr>
        <w:tc>
          <w:tcPr>
            <w:tcW w:w="9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</w:tcPr>
          <w:p w14:paraId="5B4A9FA9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NUMERO  unità docenti</w:t>
            </w:r>
          </w:p>
        </w:tc>
        <w:tc>
          <w:tcPr>
            <w:tcW w:w="382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</w:tcPr>
          <w:p w14:paraId="58DC0A28" w14:textId="77777777" w:rsidR="005D4201" w:rsidRDefault="005D4201" w:rsidP="004B13EC">
            <w:pPr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  <w:p w14:paraId="0C7E92BA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ind w:left="200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Profilo richiesto</w:t>
            </w:r>
          </w:p>
        </w:tc>
        <w:tc>
          <w:tcPr>
            <w:tcW w:w="40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</w:tcPr>
          <w:p w14:paraId="6ECF9626" w14:textId="77777777" w:rsidR="005D4201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</w:p>
          <w:p w14:paraId="2CC032EE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 xml:space="preserve">Titoli o esperienze </w:t>
            </w: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46EA981" w14:textId="5E10249F" w:rsidR="005D4201" w:rsidRPr="001D44D2" w:rsidRDefault="00303C1B" w:rsidP="004B13EC">
            <w:pPr>
              <w:autoSpaceDE w:val="0"/>
              <w:autoSpaceDN w:val="0"/>
              <w:spacing w:line="240" w:lineRule="auto"/>
              <w:ind w:left="135"/>
              <w:jc w:val="center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Punti candidato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46999ED" w14:textId="14B3123F" w:rsidR="005D4201" w:rsidRPr="001D44D2" w:rsidRDefault="00303C1B" w:rsidP="004B13EC">
            <w:pPr>
              <w:autoSpaceDE w:val="0"/>
              <w:autoSpaceDN w:val="0"/>
              <w:spacing w:line="240" w:lineRule="auto"/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 w:cs="Calibri"/>
                <w:b/>
                <w:sz w:val="14"/>
                <w:szCs w:val="16"/>
                <w:lang w:bidi="it-IT"/>
              </w:rPr>
              <w:t>Punti commissione</w:t>
            </w:r>
          </w:p>
        </w:tc>
      </w:tr>
      <w:tr w:rsidR="005D4201" w:rsidRPr="00FC4C4C" w14:paraId="3A775758" w14:textId="77777777" w:rsidTr="00303C1B">
        <w:trPr>
          <w:trHeight w:val="20"/>
          <w:jc w:val="center"/>
        </w:trPr>
        <w:tc>
          <w:tcPr>
            <w:tcW w:w="956" w:type="dxa"/>
            <w:shd w:val="clear" w:color="auto" w:fill="auto"/>
          </w:tcPr>
          <w:p w14:paraId="36E5BE21" w14:textId="77777777" w:rsidR="005D4201" w:rsidRPr="001D44D2" w:rsidRDefault="005D4201" w:rsidP="004B13EC">
            <w:pPr>
              <w:pStyle w:val="Default"/>
              <w:widowControl w:val="0"/>
              <w:jc w:val="center"/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  <w:t>1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26BBBEF2" w14:textId="77777777" w:rsidR="005D4201" w:rsidRPr="001D44D2" w:rsidRDefault="005D4201" w:rsidP="004B13EC">
            <w:pPr>
              <w:pStyle w:val="Default"/>
              <w:widowControl w:val="0"/>
              <w:jc w:val="center"/>
              <w:rPr>
                <w:rFonts w:ascii="Verdana" w:eastAsia="Calibri" w:hAnsi="Verdana"/>
                <w:b/>
                <w:noProof/>
                <w:sz w:val="14"/>
                <w:szCs w:val="16"/>
                <w:u w:val="single"/>
                <w:lang w:bidi="it-IT"/>
              </w:rPr>
            </w:pPr>
            <w:r w:rsidRPr="001D44D2"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>Docente lingua straniera</w:t>
            </w:r>
          </w:p>
        </w:tc>
        <w:tc>
          <w:tcPr>
            <w:tcW w:w="4001" w:type="dxa"/>
            <w:shd w:val="clear" w:color="auto" w:fill="auto"/>
          </w:tcPr>
          <w:p w14:paraId="0B992448" w14:textId="77777777" w:rsidR="005D4201" w:rsidRPr="001D44D2" w:rsidRDefault="005D4201" w:rsidP="004B13EC">
            <w:pPr>
              <w:numPr>
                <w:ilvl w:val="0"/>
                <w:numId w:val="37"/>
              </w:numPr>
              <w:autoSpaceDE w:val="0"/>
              <w:autoSpaceDN w:val="0"/>
              <w:adjustRightInd/>
              <w:spacing w:line="240" w:lineRule="auto"/>
              <w:ind w:left="694" w:right="-15"/>
              <w:jc w:val="lef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>laurea specialistica/magistrale o vecchio ordinamento in ambito linguistico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59607EE5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850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B933C26" w14:textId="34CFC31E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</w:tr>
      <w:tr w:rsidR="005D4201" w:rsidRPr="00FC4C4C" w14:paraId="76F863F2" w14:textId="77777777" w:rsidTr="00303C1B">
        <w:trPr>
          <w:trHeight w:val="20"/>
          <w:jc w:val="center"/>
        </w:trPr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14:paraId="0F5EA722" w14:textId="77777777" w:rsidR="005D4201" w:rsidRDefault="005D4201" w:rsidP="004B13EC">
            <w:pPr>
              <w:pStyle w:val="Default"/>
              <w:widowControl w:val="0"/>
              <w:jc w:val="center"/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</w:pPr>
          </w:p>
          <w:p w14:paraId="3D3E86DD" w14:textId="77777777" w:rsidR="005D4201" w:rsidRPr="001D44D2" w:rsidRDefault="005D4201" w:rsidP="004B13EC">
            <w:pPr>
              <w:pStyle w:val="Default"/>
              <w:widowControl w:val="0"/>
              <w:jc w:val="center"/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</w:pPr>
            <w:r>
              <w:rPr>
                <w:rFonts w:ascii="Verdana" w:eastAsia="Calibri" w:hAnsi="Verdana"/>
                <w:b/>
                <w:noProof/>
                <w:sz w:val="14"/>
                <w:szCs w:val="16"/>
                <w:lang w:bidi="it-IT"/>
              </w:rPr>
              <w:t>1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89904" w14:textId="77777777" w:rsidR="005D4201" w:rsidRPr="001D44D2" w:rsidRDefault="005D4201" w:rsidP="004B13EC">
            <w:pPr>
              <w:pStyle w:val="Default"/>
              <w:widowControl w:val="0"/>
              <w:jc w:val="center"/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 xml:space="preserve">Docente </w:t>
            </w:r>
            <w:r>
              <w:rPr>
                <w:rFonts w:ascii="Verdana" w:eastAsia="Calibri" w:hAnsi="Verdana"/>
                <w:noProof/>
                <w:sz w:val="14"/>
                <w:szCs w:val="16"/>
                <w:lang w:bidi="it-IT"/>
              </w:rPr>
              <w:t>area tecnica-informatica-elettronica</w:t>
            </w:r>
          </w:p>
        </w:tc>
        <w:tc>
          <w:tcPr>
            <w:tcW w:w="4001" w:type="dxa"/>
            <w:tcBorders>
              <w:bottom w:val="single" w:sz="6" w:space="0" w:color="000000"/>
            </w:tcBorders>
            <w:shd w:val="clear" w:color="auto" w:fill="auto"/>
          </w:tcPr>
          <w:p w14:paraId="04A2E1EF" w14:textId="77777777" w:rsidR="005D4201" w:rsidRPr="001D44D2" w:rsidRDefault="005D4201" w:rsidP="004B13EC">
            <w:pPr>
              <w:numPr>
                <w:ilvl w:val="0"/>
                <w:numId w:val="37"/>
              </w:numPr>
              <w:autoSpaceDE w:val="0"/>
              <w:autoSpaceDN w:val="0"/>
              <w:adjustRightInd/>
              <w:spacing w:line="240" w:lineRule="auto"/>
              <w:ind w:left="694" w:right="-15"/>
              <w:jc w:val="lef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 xml:space="preserve">laurea specialistica/magistrale o vecchio ordinamento in ambito informatico/elettronico/tecnico </w:t>
            </w:r>
          </w:p>
          <w:p w14:paraId="77C23921" w14:textId="77777777" w:rsidR="005D4201" w:rsidRPr="001D44D2" w:rsidRDefault="005D4201" w:rsidP="004B13EC">
            <w:pPr>
              <w:numPr>
                <w:ilvl w:val="0"/>
                <w:numId w:val="37"/>
              </w:numPr>
              <w:autoSpaceDE w:val="0"/>
              <w:autoSpaceDN w:val="0"/>
              <w:adjustRightInd/>
              <w:spacing w:line="240" w:lineRule="auto"/>
              <w:ind w:left="694" w:right="-15"/>
              <w:jc w:val="left"/>
              <w:textAlignment w:val="auto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>Diploma tecnico di ambito</w:t>
            </w:r>
            <w:r w:rsidRPr="001D44D2">
              <w:rPr>
                <w:rFonts w:ascii="Calibri" w:eastAsia="Calibri" w:hAnsi="Calibri"/>
              </w:rPr>
              <w:t xml:space="preserve"> </w:t>
            </w: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 xml:space="preserve">informatico/elettronico 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116A6BD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  <w:tc>
          <w:tcPr>
            <w:tcW w:w="85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D079554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  <w:lang w:bidi="it-IT"/>
              </w:rPr>
            </w:pPr>
          </w:p>
        </w:tc>
      </w:tr>
      <w:tr w:rsidR="005D4201" w:rsidRPr="00FC4C4C" w14:paraId="73E0C587" w14:textId="77777777" w:rsidTr="00303C1B">
        <w:trPr>
          <w:trHeight w:val="293"/>
          <w:jc w:val="center"/>
        </w:trPr>
        <w:tc>
          <w:tcPr>
            <w:tcW w:w="8786" w:type="dxa"/>
            <w:gridSpan w:val="3"/>
            <w:shd w:val="clear" w:color="auto" w:fill="auto"/>
          </w:tcPr>
          <w:p w14:paraId="321F301A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ind w:left="139" w:right="116"/>
              <w:jc w:val="right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>Per ogni anno di servizio in qualità di personale docente presso questo Istituto (max 10 anni valutabili)</w:t>
            </w:r>
          </w:p>
        </w:tc>
        <w:tc>
          <w:tcPr>
            <w:tcW w:w="709" w:type="dxa"/>
            <w:shd w:val="clear" w:color="auto" w:fill="auto"/>
          </w:tcPr>
          <w:p w14:paraId="71853294" w14:textId="5B32B09B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14:paraId="1DF24F81" w14:textId="217D33A3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</w:p>
        </w:tc>
      </w:tr>
      <w:tr w:rsidR="005D4201" w:rsidRPr="00FC4C4C" w14:paraId="468C7FB1" w14:textId="77777777" w:rsidTr="00303C1B">
        <w:trPr>
          <w:trHeight w:val="315"/>
          <w:jc w:val="center"/>
        </w:trPr>
        <w:tc>
          <w:tcPr>
            <w:tcW w:w="8786" w:type="dxa"/>
            <w:gridSpan w:val="3"/>
            <w:shd w:val="clear" w:color="auto" w:fill="auto"/>
          </w:tcPr>
          <w:p w14:paraId="1106B8B1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ind w:left="139" w:right="116"/>
              <w:jc w:val="right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  <w:r w:rsidRPr="001D44D2">
              <w:rPr>
                <w:rFonts w:ascii="Verdana" w:eastAsia="Calibri" w:hAnsi="Verdana" w:cs="Calibri"/>
                <w:noProof/>
                <w:sz w:val="14"/>
                <w:szCs w:val="16"/>
              </w:rPr>
              <w:t>Per ogni attività svoltà come funzione  strumentali, tutor PCTO, attività di Coordinamento  (max 10 attività valutabili)</w:t>
            </w:r>
          </w:p>
        </w:tc>
        <w:tc>
          <w:tcPr>
            <w:tcW w:w="709" w:type="dxa"/>
            <w:shd w:val="clear" w:color="auto" w:fill="auto"/>
          </w:tcPr>
          <w:p w14:paraId="49E82076" w14:textId="2B321CD6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14:paraId="6932379D" w14:textId="42AE1395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sz w:val="14"/>
                <w:szCs w:val="16"/>
              </w:rPr>
            </w:pPr>
          </w:p>
        </w:tc>
      </w:tr>
      <w:tr w:rsidR="005D4201" w:rsidRPr="00FC4C4C" w14:paraId="41F670A9" w14:textId="77777777" w:rsidTr="00303C1B">
        <w:trPr>
          <w:trHeight w:val="351"/>
          <w:jc w:val="center"/>
        </w:trPr>
        <w:tc>
          <w:tcPr>
            <w:tcW w:w="8786" w:type="dxa"/>
            <w:gridSpan w:val="3"/>
            <w:shd w:val="clear" w:color="auto" w:fill="auto"/>
          </w:tcPr>
          <w:p w14:paraId="170B743B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ind w:left="139" w:right="116"/>
              <w:jc w:val="right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Diploma di perfezionamento post diploma o post laurea, master universitario di I o II livello, corrispondenti a 60 CFU </w:t>
            </w:r>
          </w:p>
          <w:p w14:paraId="2D76C77D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ind w:left="139" w:right="116"/>
              <w:jc w:val="right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 xml:space="preserve">(max 5 titoli valutabili) </w:t>
            </w:r>
          </w:p>
        </w:tc>
        <w:tc>
          <w:tcPr>
            <w:tcW w:w="709" w:type="dxa"/>
            <w:shd w:val="clear" w:color="auto" w:fill="auto"/>
          </w:tcPr>
          <w:p w14:paraId="40CFC7E6" w14:textId="718B8A1C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14:paraId="7E3492F3" w14:textId="3C891230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5D4201" w:rsidRPr="00FC4C4C" w14:paraId="263BFC60" w14:textId="77777777" w:rsidTr="00303C1B">
        <w:trPr>
          <w:trHeight w:val="231"/>
          <w:jc w:val="center"/>
        </w:trPr>
        <w:tc>
          <w:tcPr>
            <w:tcW w:w="8786" w:type="dxa"/>
            <w:gridSpan w:val="3"/>
            <w:shd w:val="clear" w:color="auto" w:fill="auto"/>
          </w:tcPr>
          <w:p w14:paraId="264CCAF4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ind w:left="139" w:right="116"/>
              <w:jc w:val="right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Certificazioni di competenze informatiche (max n. 3 certificazioni)</w:t>
            </w:r>
          </w:p>
        </w:tc>
        <w:tc>
          <w:tcPr>
            <w:tcW w:w="709" w:type="dxa"/>
            <w:shd w:val="clear" w:color="auto" w:fill="auto"/>
          </w:tcPr>
          <w:p w14:paraId="6B12B806" w14:textId="1D9F8AFD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14:paraId="482A9FA9" w14:textId="113E49BD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5D4201" w:rsidRPr="00FC4C4C" w14:paraId="6C33DD75" w14:textId="77777777" w:rsidTr="00303C1B">
        <w:trPr>
          <w:trHeight w:val="253"/>
          <w:jc w:val="center"/>
        </w:trPr>
        <w:tc>
          <w:tcPr>
            <w:tcW w:w="8786" w:type="dxa"/>
            <w:gridSpan w:val="3"/>
            <w:shd w:val="clear" w:color="auto" w:fill="auto"/>
          </w:tcPr>
          <w:p w14:paraId="664DAA84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ind w:left="139" w:right="116"/>
              <w:jc w:val="right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Certificazioni linguistiche in lingua straniera(max n. 2 certificazioni)</w:t>
            </w:r>
          </w:p>
        </w:tc>
        <w:tc>
          <w:tcPr>
            <w:tcW w:w="709" w:type="dxa"/>
            <w:shd w:val="clear" w:color="auto" w:fill="auto"/>
          </w:tcPr>
          <w:p w14:paraId="4C937A45" w14:textId="0361CE94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14:paraId="50C68D9F" w14:textId="0CA3CFA6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5D4201" w:rsidRPr="00FC4C4C" w14:paraId="4014E568" w14:textId="77777777" w:rsidTr="00303C1B">
        <w:trPr>
          <w:trHeight w:val="289"/>
          <w:jc w:val="center"/>
        </w:trPr>
        <w:tc>
          <w:tcPr>
            <w:tcW w:w="8786" w:type="dxa"/>
            <w:gridSpan w:val="3"/>
            <w:shd w:val="clear" w:color="auto" w:fill="auto"/>
          </w:tcPr>
          <w:p w14:paraId="1CC3C366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ind w:left="139" w:right="116"/>
              <w:jc w:val="right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  <w:r w:rsidRPr="001D44D2"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  <w:t>Precedenti esperienze in progetti Europei  (max 5 esperienze)</w:t>
            </w:r>
          </w:p>
        </w:tc>
        <w:tc>
          <w:tcPr>
            <w:tcW w:w="709" w:type="dxa"/>
            <w:shd w:val="clear" w:color="auto" w:fill="auto"/>
          </w:tcPr>
          <w:p w14:paraId="1D2BD721" w14:textId="312E4C89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14:paraId="35E8D3DF" w14:textId="5A3EAAE0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  <w:tr w:rsidR="005D4201" w:rsidRPr="00FC4C4C" w14:paraId="7A8817CF" w14:textId="77777777" w:rsidTr="00303C1B">
        <w:trPr>
          <w:trHeight w:val="311"/>
          <w:jc w:val="center"/>
        </w:trPr>
        <w:tc>
          <w:tcPr>
            <w:tcW w:w="8786" w:type="dxa"/>
            <w:gridSpan w:val="3"/>
            <w:shd w:val="clear" w:color="auto" w:fill="auto"/>
          </w:tcPr>
          <w:p w14:paraId="7CB1A6FC" w14:textId="77777777" w:rsidR="005D4201" w:rsidRPr="007E1D95" w:rsidRDefault="005D4201" w:rsidP="004B13EC">
            <w:pPr>
              <w:autoSpaceDE w:val="0"/>
              <w:autoSpaceDN w:val="0"/>
              <w:spacing w:line="240" w:lineRule="auto"/>
              <w:ind w:left="139" w:right="116"/>
              <w:jc w:val="right"/>
              <w:rPr>
                <w:rFonts w:ascii="Verdana" w:eastAsia="Calibri" w:hAnsi="Verdana" w:cs="Calibri"/>
                <w:b/>
                <w:noProof/>
                <w:color w:val="000000"/>
                <w:sz w:val="14"/>
                <w:szCs w:val="16"/>
                <w:lang w:bidi="it-IT"/>
              </w:rPr>
            </w:pPr>
            <w:r w:rsidRPr="007E1D95">
              <w:rPr>
                <w:rFonts w:ascii="Verdana" w:eastAsia="Calibri" w:hAnsi="Verdana" w:cs="Calibri"/>
                <w:b/>
                <w:noProof/>
                <w:color w:val="000000"/>
                <w:sz w:val="14"/>
                <w:szCs w:val="16"/>
                <w:lang w:bidi="it-IT"/>
              </w:rPr>
              <w:t>Totale</w:t>
            </w:r>
          </w:p>
        </w:tc>
        <w:tc>
          <w:tcPr>
            <w:tcW w:w="709" w:type="dxa"/>
            <w:shd w:val="clear" w:color="auto" w:fill="auto"/>
          </w:tcPr>
          <w:p w14:paraId="46601A71" w14:textId="77777777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14:paraId="6FE3357E" w14:textId="583AF298" w:rsidR="005D4201" w:rsidRPr="001D44D2" w:rsidRDefault="005D4201" w:rsidP="004B13EC">
            <w:pPr>
              <w:autoSpaceDE w:val="0"/>
              <w:autoSpaceDN w:val="0"/>
              <w:spacing w:line="240" w:lineRule="auto"/>
              <w:jc w:val="center"/>
              <w:rPr>
                <w:rFonts w:ascii="Verdana" w:eastAsia="Calibri" w:hAnsi="Verdana" w:cs="Calibri"/>
                <w:noProof/>
                <w:color w:val="000000"/>
                <w:sz w:val="14"/>
                <w:szCs w:val="16"/>
                <w:lang w:bidi="it-IT"/>
              </w:rPr>
            </w:pPr>
          </w:p>
        </w:tc>
      </w:tr>
    </w:tbl>
    <w:p w14:paraId="2E0F1B7B" w14:textId="77777777" w:rsidR="00C255E5" w:rsidRDefault="00C255E5" w:rsidP="004B13EC">
      <w:pPr>
        <w:pStyle w:val="Comma"/>
        <w:numPr>
          <w:ilvl w:val="0"/>
          <w:numId w:val="0"/>
        </w:numPr>
        <w:spacing w:after="0"/>
        <w:ind w:left="698"/>
        <w:contextualSpacing w:val="0"/>
        <w:rPr>
          <w:rFonts w:cstheme="minorHAnsi"/>
        </w:rPr>
      </w:pPr>
    </w:p>
    <w:p w14:paraId="42410F67" w14:textId="77777777" w:rsidR="00210BF0" w:rsidRDefault="00141C77" w:rsidP="004B13E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</w:p>
    <w:p w14:paraId="65D8A25F" w14:textId="77777777" w:rsidR="00210BF0" w:rsidRPr="00210BF0" w:rsidRDefault="007B4D82" w:rsidP="004B13EC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10BF0">
        <w:rPr>
          <w:rFonts w:asciiTheme="minorHAnsi" w:hAnsiTheme="minorHAnsi" w:cstheme="minorHAnsi"/>
          <w:sz w:val="22"/>
          <w:szCs w:val="22"/>
        </w:rPr>
        <w:t xml:space="preserve"> </w:t>
      </w:r>
      <w:r w:rsidRPr="00210BF0">
        <w:rPr>
          <w:rFonts w:asciiTheme="minorHAnsi" w:hAnsiTheme="minorHAnsi" w:cstheme="minorHAnsi"/>
          <w:sz w:val="22"/>
          <w:szCs w:val="22"/>
        </w:rPr>
        <w:t xml:space="preserve">sottoscritto </w:t>
      </w:r>
    </w:p>
    <w:p w14:paraId="13635AC6" w14:textId="635598ED" w:rsidR="00141C77" w:rsidRPr="00210BF0" w:rsidRDefault="00141C77" w:rsidP="004B13EC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10BF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10BF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10BF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8911D19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20DA"/>
    <w:multiLevelType w:val="hybridMultilevel"/>
    <w:tmpl w:val="2AF208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9048B"/>
    <w:multiLevelType w:val="hybridMultilevel"/>
    <w:tmpl w:val="ED8A525A"/>
    <w:lvl w:ilvl="0" w:tplc="F94A3AD2">
      <w:start w:val="4"/>
      <w:numFmt w:val="bullet"/>
      <w:lvlText w:val="−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5" w15:restartNumberingAfterBreak="0">
    <w:nsid w:val="59C05AD7"/>
    <w:multiLevelType w:val="hybridMultilevel"/>
    <w:tmpl w:val="8CF65224"/>
    <w:lvl w:ilvl="0" w:tplc="54C697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2E1BDA"/>
    <w:multiLevelType w:val="hybridMultilevel"/>
    <w:tmpl w:val="873A29CC"/>
    <w:lvl w:ilvl="0" w:tplc="0410000D">
      <w:start w:val="1"/>
      <w:numFmt w:val="bullet"/>
      <w:lvlText w:val=""/>
      <w:lvlJc w:val="left"/>
      <w:pPr>
        <w:ind w:left="8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9"/>
  </w:num>
  <w:num w:numId="4" w16cid:durableId="245505435">
    <w:abstractNumId w:val="27"/>
  </w:num>
  <w:num w:numId="5" w16cid:durableId="43792565">
    <w:abstractNumId w:val="23"/>
  </w:num>
  <w:num w:numId="6" w16cid:durableId="1117413795">
    <w:abstractNumId w:val="19"/>
  </w:num>
  <w:num w:numId="7" w16cid:durableId="1577478332">
    <w:abstractNumId w:val="21"/>
  </w:num>
  <w:num w:numId="8" w16cid:durableId="589318541">
    <w:abstractNumId w:val="26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7"/>
  </w:num>
  <w:num w:numId="14" w16cid:durableId="869025561">
    <w:abstractNumId w:val="22"/>
  </w:num>
  <w:num w:numId="15" w16cid:durableId="656350029">
    <w:abstractNumId w:val="12"/>
  </w:num>
  <w:num w:numId="16" w16cid:durableId="1967084903">
    <w:abstractNumId w:val="9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6"/>
  </w:num>
  <w:num w:numId="19" w16cid:durableId="400059385">
    <w:abstractNumId w:val="32"/>
  </w:num>
  <w:num w:numId="20" w16cid:durableId="2125803209">
    <w:abstractNumId w:val="31"/>
  </w:num>
  <w:num w:numId="21" w16cid:durableId="472335959">
    <w:abstractNumId w:val="14"/>
  </w:num>
  <w:num w:numId="22" w16cid:durableId="789858690">
    <w:abstractNumId w:val="8"/>
  </w:num>
  <w:num w:numId="23" w16cid:durableId="1608808851">
    <w:abstractNumId w:val="13"/>
  </w:num>
  <w:num w:numId="24" w16cid:durableId="1293049407">
    <w:abstractNumId w:val="15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1"/>
  </w:num>
  <w:num w:numId="28" w16cid:durableId="2005280176">
    <w:abstractNumId w:val="7"/>
  </w:num>
  <w:num w:numId="29" w16cid:durableId="171117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8"/>
  </w:num>
  <w:num w:numId="31" w16cid:durableId="1301808610">
    <w:abstractNumId w:val="10"/>
  </w:num>
  <w:num w:numId="32" w16cid:durableId="2016956892">
    <w:abstractNumId w:val="13"/>
  </w:num>
  <w:num w:numId="33" w16cid:durableId="1157576216">
    <w:abstractNumId w:val="20"/>
  </w:num>
  <w:num w:numId="34" w16cid:durableId="1668509668">
    <w:abstractNumId w:val="13"/>
  </w:num>
  <w:num w:numId="35" w16cid:durableId="1726100040">
    <w:abstractNumId w:val="13"/>
  </w:num>
  <w:num w:numId="36" w16cid:durableId="816802833">
    <w:abstractNumId w:val="24"/>
  </w:num>
  <w:num w:numId="37" w16cid:durableId="444269587">
    <w:abstractNumId w:val="28"/>
  </w:num>
  <w:num w:numId="38" w16cid:durableId="953950647">
    <w:abstractNumId w:val="6"/>
  </w:num>
  <w:num w:numId="39" w16cid:durableId="105134962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7F0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BF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C1B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3EC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9CC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201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4CB9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193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5B6F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6EFD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46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55E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C58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5129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572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B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10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2024-06-01T07:49:00Z</dcterms:created>
  <dcterms:modified xsi:type="dcterms:W3CDTF">2024-06-01T08:51:00Z</dcterms:modified>
</cp:coreProperties>
</file>